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086667" w14:textId="32422409" w:rsidR="00801AE9" w:rsidRPr="00801AE9" w:rsidRDefault="00801AE9" w:rsidP="00801AE9">
      <w:pPr>
        <w:autoSpaceDE w:val="0"/>
        <w:autoSpaceDN w:val="0"/>
        <w:adjustRightInd w:val="0"/>
        <w:spacing w:line="240" w:lineRule="auto"/>
        <w:jc w:val="center"/>
        <w:rPr>
          <w:b/>
          <w:bCs/>
          <w:szCs w:val="20"/>
          <w:lang w:val="sl-SI"/>
        </w:rPr>
      </w:pPr>
      <w:r w:rsidRPr="00801AE9">
        <w:rPr>
          <w:b/>
          <w:bCs/>
          <w:szCs w:val="20"/>
          <w:lang w:val="sl-SI"/>
        </w:rPr>
        <w:t>GEODETSKE STORITVE 2023-2026</w:t>
      </w:r>
    </w:p>
    <w:p w14:paraId="5BB0CF39" w14:textId="5BAFC08C" w:rsidR="00801AE9" w:rsidRPr="00801AE9" w:rsidRDefault="00801AE9" w:rsidP="00801AE9">
      <w:pPr>
        <w:autoSpaceDE w:val="0"/>
        <w:autoSpaceDN w:val="0"/>
        <w:adjustRightInd w:val="0"/>
        <w:spacing w:line="240" w:lineRule="auto"/>
        <w:jc w:val="center"/>
        <w:rPr>
          <w:b/>
          <w:bCs/>
          <w:szCs w:val="20"/>
          <w:highlight w:val="lightGray"/>
          <w:lang w:val="sl-SI"/>
        </w:rPr>
      </w:pPr>
      <w:r w:rsidRPr="00801AE9">
        <w:rPr>
          <w:b/>
          <w:bCs/>
          <w:szCs w:val="20"/>
          <w:lang w:val="sl-SI"/>
        </w:rPr>
        <w:t>MORS 103/2023–ODP</w:t>
      </w:r>
    </w:p>
    <w:p w14:paraId="16EEA154" w14:textId="77777777" w:rsidR="00801AE9" w:rsidRPr="00801AE9" w:rsidRDefault="00801AE9" w:rsidP="00801AE9">
      <w:pPr>
        <w:autoSpaceDE w:val="0"/>
        <w:autoSpaceDN w:val="0"/>
        <w:adjustRightInd w:val="0"/>
        <w:spacing w:line="240" w:lineRule="auto"/>
        <w:rPr>
          <w:b/>
          <w:bCs/>
          <w:szCs w:val="20"/>
          <w:highlight w:val="lightGray"/>
          <w:lang w:val="sl-SI"/>
        </w:rPr>
      </w:pPr>
    </w:p>
    <w:p w14:paraId="0B61ABE7" w14:textId="3F0721F0" w:rsidR="00801AE9" w:rsidRPr="00801AE9" w:rsidRDefault="00801AE9" w:rsidP="00801AE9">
      <w:pPr>
        <w:autoSpaceDE w:val="0"/>
        <w:autoSpaceDN w:val="0"/>
        <w:adjustRightInd w:val="0"/>
        <w:spacing w:after="240" w:line="240" w:lineRule="auto"/>
        <w:rPr>
          <w:szCs w:val="20"/>
          <w:lang w:val="sl-SI"/>
        </w:rPr>
      </w:pPr>
      <w:r w:rsidRPr="00801AE9">
        <w:rPr>
          <w:szCs w:val="20"/>
          <w:lang w:val="sl-SI"/>
        </w:rPr>
        <w:t>Ponudnik:_________________________________________________</w:t>
      </w:r>
    </w:p>
    <w:p w14:paraId="62BFE19A" w14:textId="5745A812" w:rsidR="00801AE9" w:rsidRPr="00801AE9" w:rsidRDefault="00801AE9" w:rsidP="00801AE9">
      <w:pPr>
        <w:autoSpaceDE w:val="0"/>
        <w:autoSpaceDN w:val="0"/>
        <w:adjustRightInd w:val="0"/>
        <w:spacing w:after="240" w:line="240" w:lineRule="auto"/>
        <w:rPr>
          <w:szCs w:val="20"/>
          <w:lang w:val="sl-SI"/>
        </w:rPr>
      </w:pPr>
      <w:r w:rsidRPr="00801AE9">
        <w:rPr>
          <w:szCs w:val="20"/>
          <w:lang w:val="sl-SI"/>
        </w:rPr>
        <w:t xml:space="preserve">Št. </w:t>
      </w:r>
      <w:r>
        <w:rPr>
          <w:szCs w:val="20"/>
          <w:lang w:val="sl-SI"/>
        </w:rPr>
        <w:t>p</w:t>
      </w:r>
      <w:r w:rsidRPr="00801AE9">
        <w:rPr>
          <w:szCs w:val="20"/>
          <w:lang w:val="sl-SI"/>
        </w:rPr>
        <w:t>onudbe:___________________, z dne ______________________</w:t>
      </w:r>
    </w:p>
    <w:p w14:paraId="6BBAEF82" w14:textId="74E39395" w:rsidR="00801AE9" w:rsidRPr="00801AE9" w:rsidRDefault="00801AE9" w:rsidP="00801AE9">
      <w:pPr>
        <w:autoSpaceDE w:val="0"/>
        <w:autoSpaceDN w:val="0"/>
        <w:adjustRightInd w:val="0"/>
        <w:spacing w:after="240" w:line="240" w:lineRule="auto"/>
        <w:rPr>
          <w:b/>
          <w:bCs/>
          <w:szCs w:val="20"/>
          <w:lang w:val="sl-SI"/>
        </w:rPr>
      </w:pPr>
      <w:r w:rsidRPr="00801AE9">
        <w:rPr>
          <w:b/>
          <w:bCs/>
          <w:szCs w:val="20"/>
          <w:lang w:val="sl-SI"/>
        </w:rPr>
        <w:t>Struktura ponudbe - ponudi se končno ceno vrednosti točke za spodaj naveden</w:t>
      </w:r>
      <w:r w:rsidR="001A16D3">
        <w:rPr>
          <w:b/>
          <w:bCs/>
          <w:szCs w:val="20"/>
          <w:lang w:val="sl-SI"/>
        </w:rPr>
        <w:t>e</w:t>
      </w:r>
      <w:bookmarkStart w:id="0" w:name="_GoBack"/>
      <w:bookmarkEnd w:id="0"/>
      <w:r w:rsidRPr="00801AE9">
        <w:rPr>
          <w:b/>
          <w:bCs/>
          <w:szCs w:val="20"/>
          <w:lang w:val="sl-SI"/>
        </w:rPr>
        <w:t xml:space="preserve"> postavke.</w:t>
      </w:r>
    </w:p>
    <w:tbl>
      <w:tblPr>
        <w:tblpPr w:leftFromText="141" w:rightFromText="141" w:vertAnchor="text" w:tblpY="1"/>
        <w:tblOverlap w:val="never"/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5"/>
        <w:gridCol w:w="5089"/>
        <w:gridCol w:w="992"/>
        <w:gridCol w:w="1701"/>
        <w:gridCol w:w="8"/>
      </w:tblGrid>
      <w:tr w:rsidR="00801AE9" w:rsidRPr="00801AE9" w14:paraId="2B82F834" w14:textId="77777777" w:rsidTr="005D75D2">
        <w:trPr>
          <w:gridAfter w:val="1"/>
          <w:wAfter w:w="8" w:type="dxa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BFBFBF"/>
          </w:tcPr>
          <w:p w14:paraId="7D834CDA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sl-SI"/>
              </w:rPr>
            </w:pPr>
            <w:r w:rsidRPr="00801AE9">
              <w:rPr>
                <w:b/>
                <w:bCs/>
                <w:szCs w:val="20"/>
                <w:lang w:val="sl-SI"/>
              </w:rPr>
              <w:t xml:space="preserve">TARIFNA </w:t>
            </w:r>
            <w:r w:rsidRPr="00801AE9">
              <w:rPr>
                <w:b/>
                <w:bCs/>
                <w:szCs w:val="20"/>
                <w:lang w:val="sl-SI"/>
              </w:rPr>
              <w:br/>
              <w:t>ŠTEVILKA (</w:t>
            </w:r>
            <w:r w:rsidRPr="00801AE9">
              <w:rPr>
                <w:b/>
                <w:bCs/>
                <w:szCs w:val="20"/>
                <w:vertAlign w:val="superscript"/>
                <w:lang w:val="sl-SI"/>
              </w:rPr>
              <w:t>1</w:t>
            </w:r>
            <w:r w:rsidRPr="00801AE9">
              <w:rPr>
                <w:b/>
                <w:bCs/>
                <w:szCs w:val="20"/>
                <w:lang w:val="sl-SI"/>
              </w:rPr>
              <w:t>)</w:t>
            </w:r>
          </w:p>
        </w:tc>
        <w:tc>
          <w:tcPr>
            <w:tcW w:w="5089" w:type="dxa"/>
            <w:tcBorders>
              <w:bottom w:val="single" w:sz="4" w:space="0" w:color="auto"/>
            </w:tcBorders>
            <w:shd w:val="clear" w:color="auto" w:fill="BFBFBF"/>
          </w:tcPr>
          <w:p w14:paraId="31284680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sl-SI"/>
              </w:rPr>
            </w:pPr>
            <w:r w:rsidRPr="00801AE9">
              <w:rPr>
                <w:b/>
                <w:bCs/>
                <w:szCs w:val="20"/>
                <w:lang w:val="sl-SI"/>
              </w:rPr>
              <w:t>GEODETSKA STORITEV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BFBFBF"/>
          </w:tcPr>
          <w:p w14:paraId="7125675A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sl-SI"/>
              </w:rPr>
            </w:pPr>
            <w:r w:rsidRPr="00801AE9">
              <w:rPr>
                <w:b/>
                <w:bCs/>
                <w:szCs w:val="20"/>
                <w:lang w:val="sl-SI"/>
              </w:rPr>
              <w:t>ENOTA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FBFBF"/>
          </w:tcPr>
          <w:p w14:paraId="42FAD325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sl-SI"/>
              </w:rPr>
            </w:pPr>
            <w:r w:rsidRPr="00801AE9">
              <w:rPr>
                <w:b/>
                <w:bCs/>
                <w:szCs w:val="20"/>
                <w:lang w:val="sl-SI"/>
              </w:rPr>
              <w:t>ŠTEVILO TOČK</w:t>
            </w:r>
          </w:p>
        </w:tc>
      </w:tr>
      <w:tr w:rsidR="00801AE9" w:rsidRPr="00801AE9" w14:paraId="1CC8C2AB" w14:textId="77777777" w:rsidTr="005D75D2">
        <w:tc>
          <w:tcPr>
            <w:tcW w:w="1555" w:type="dxa"/>
            <w:shd w:val="clear" w:color="auto" w:fill="BFBFBF"/>
          </w:tcPr>
          <w:p w14:paraId="5A789A7C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1.</w:t>
            </w:r>
          </w:p>
        </w:tc>
        <w:tc>
          <w:tcPr>
            <w:tcW w:w="7790" w:type="dxa"/>
            <w:gridSpan w:val="4"/>
            <w:shd w:val="clear" w:color="auto" w:fill="BFBFBF"/>
          </w:tcPr>
          <w:p w14:paraId="5FCB7EB5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UREDITEV MEJE</w:t>
            </w:r>
          </w:p>
        </w:tc>
      </w:tr>
      <w:tr w:rsidR="00801AE9" w:rsidRPr="00801AE9" w14:paraId="5999ABE3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5CE0D696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1.3</w:t>
            </w:r>
          </w:p>
        </w:tc>
        <w:tc>
          <w:tcPr>
            <w:tcW w:w="5089" w:type="dxa"/>
            <w:shd w:val="clear" w:color="auto" w:fill="auto"/>
          </w:tcPr>
          <w:p w14:paraId="389528BC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vsako ZK točko, določeno v postopku ureditve meje</w:t>
            </w:r>
          </w:p>
        </w:tc>
        <w:tc>
          <w:tcPr>
            <w:tcW w:w="992" w:type="dxa"/>
            <w:shd w:val="clear" w:color="auto" w:fill="auto"/>
          </w:tcPr>
          <w:p w14:paraId="4D4891E2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74115FEB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45</w:t>
            </w:r>
          </w:p>
        </w:tc>
      </w:tr>
      <w:tr w:rsidR="00801AE9" w:rsidRPr="00801AE9" w14:paraId="4D7E1495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7764047E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1.4</w:t>
            </w:r>
          </w:p>
        </w:tc>
        <w:tc>
          <w:tcPr>
            <w:tcW w:w="5089" w:type="dxa"/>
            <w:shd w:val="clear" w:color="auto" w:fill="auto"/>
          </w:tcPr>
          <w:p w14:paraId="530D5E97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vsako dodatno točko (linijska točka)</w:t>
            </w:r>
          </w:p>
        </w:tc>
        <w:tc>
          <w:tcPr>
            <w:tcW w:w="992" w:type="dxa"/>
            <w:shd w:val="clear" w:color="auto" w:fill="auto"/>
          </w:tcPr>
          <w:p w14:paraId="42F2BAC5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74F3F154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15</w:t>
            </w:r>
          </w:p>
        </w:tc>
      </w:tr>
      <w:tr w:rsidR="00801AE9" w:rsidRPr="00801AE9" w14:paraId="225E329E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78E875B6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1.4 (</w:t>
            </w:r>
            <w:r w:rsidRPr="00801AE9">
              <w:rPr>
                <w:bCs/>
                <w:szCs w:val="20"/>
                <w:vertAlign w:val="superscript"/>
                <w:lang w:val="sl-SI"/>
              </w:rPr>
              <w:t>2</w:t>
            </w:r>
            <w:r w:rsidRPr="00801AE9">
              <w:rPr>
                <w:bCs/>
                <w:szCs w:val="20"/>
                <w:lang w:val="sl-SI"/>
              </w:rPr>
              <w:t>)</w:t>
            </w:r>
          </w:p>
        </w:tc>
        <w:tc>
          <w:tcPr>
            <w:tcW w:w="5089" w:type="dxa"/>
            <w:shd w:val="clear" w:color="auto" w:fill="auto"/>
          </w:tcPr>
          <w:p w14:paraId="08F8C24E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szCs w:val="20"/>
                <w:lang w:val="sl-SI"/>
              </w:rPr>
              <w:t>za vsako specifično tehnično točko</w:t>
            </w:r>
          </w:p>
        </w:tc>
        <w:tc>
          <w:tcPr>
            <w:tcW w:w="992" w:type="dxa"/>
            <w:shd w:val="clear" w:color="auto" w:fill="auto"/>
          </w:tcPr>
          <w:p w14:paraId="4A42CF20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proofErr w:type="spellStart"/>
            <w:r w:rsidRPr="00801AE9">
              <w:rPr>
                <w:bCs/>
                <w:szCs w:val="20"/>
                <w:lang w:val="sl-SI"/>
              </w:rPr>
              <w:t>kpl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0010DF96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15</w:t>
            </w:r>
          </w:p>
        </w:tc>
      </w:tr>
      <w:tr w:rsidR="00801AE9" w:rsidRPr="00801AE9" w14:paraId="2C202F72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12C8A8ED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1.5</w:t>
            </w:r>
          </w:p>
        </w:tc>
        <w:tc>
          <w:tcPr>
            <w:tcW w:w="5089" w:type="dxa"/>
            <w:shd w:val="clear" w:color="auto" w:fill="auto"/>
          </w:tcPr>
          <w:p w14:paraId="37053ED3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vsako označeno ZK točko z mejnikom in količkom</w:t>
            </w:r>
          </w:p>
        </w:tc>
        <w:tc>
          <w:tcPr>
            <w:tcW w:w="992" w:type="dxa"/>
            <w:shd w:val="clear" w:color="auto" w:fill="auto"/>
          </w:tcPr>
          <w:p w14:paraId="5F47FD5E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67CFDB62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15</w:t>
            </w:r>
          </w:p>
        </w:tc>
      </w:tr>
      <w:tr w:rsidR="00801AE9" w:rsidRPr="00801AE9" w14:paraId="6975CDE5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69C8F104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1.7</w:t>
            </w:r>
          </w:p>
        </w:tc>
        <w:tc>
          <w:tcPr>
            <w:tcW w:w="5089" w:type="dxa"/>
            <w:shd w:val="clear" w:color="auto" w:fill="auto"/>
          </w:tcPr>
          <w:p w14:paraId="5CD32707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vsako sosednjo parcelo, ki se dotika meje lokacije MO</w:t>
            </w:r>
          </w:p>
        </w:tc>
        <w:tc>
          <w:tcPr>
            <w:tcW w:w="992" w:type="dxa"/>
            <w:shd w:val="clear" w:color="auto" w:fill="auto"/>
          </w:tcPr>
          <w:p w14:paraId="2B8D2C0F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61E0003B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10</w:t>
            </w:r>
          </w:p>
        </w:tc>
      </w:tr>
      <w:tr w:rsidR="00801AE9" w:rsidRPr="00801AE9" w14:paraId="39AC5112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6768AAB2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1.9</w:t>
            </w:r>
          </w:p>
        </w:tc>
        <w:tc>
          <w:tcPr>
            <w:tcW w:w="5089" w:type="dxa"/>
            <w:shd w:val="clear" w:color="auto" w:fill="auto"/>
          </w:tcPr>
          <w:p w14:paraId="35696D12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vsako stranko udeleženo v mejno obravnavo</w:t>
            </w:r>
          </w:p>
        </w:tc>
        <w:tc>
          <w:tcPr>
            <w:tcW w:w="992" w:type="dxa"/>
            <w:shd w:val="clear" w:color="auto" w:fill="auto"/>
          </w:tcPr>
          <w:p w14:paraId="288A0F6D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537E91CD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10</w:t>
            </w:r>
          </w:p>
        </w:tc>
      </w:tr>
      <w:tr w:rsidR="00801AE9" w:rsidRPr="00801AE9" w14:paraId="1F5D42E5" w14:textId="77777777" w:rsidTr="005D75D2">
        <w:trPr>
          <w:gridAfter w:val="1"/>
          <w:wAfter w:w="8" w:type="dxa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22AEF316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1.11</w:t>
            </w:r>
          </w:p>
        </w:tc>
        <w:tc>
          <w:tcPr>
            <w:tcW w:w="5089" w:type="dxa"/>
            <w:tcBorders>
              <w:bottom w:val="single" w:sz="4" w:space="0" w:color="auto"/>
            </w:tcBorders>
            <w:shd w:val="clear" w:color="auto" w:fill="auto"/>
          </w:tcPr>
          <w:p w14:paraId="2CB05AC6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izdelavo elaborata ureditve meje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4973839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8549177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250</w:t>
            </w:r>
          </w:p>
        </w:tc>
      </w:tr>
      <w:tr w:rsidR="00801AE9" w:rsidRPr="00801AE9" w14:paraId="499AD3D2" w14:textId="77777777" w:rsidTr="005D75D2">
        <w:tc>
          <w:tcPr>
            <w:tcW w:w="1555" w:type="dxa"/>
            <w:shd w:val="clear" w:color="auto" w:fill="BFBFBF"/>
          </w:tcPr>
          <w:p w14:paraId="57DC1BAA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3.</w:t>
            </w:r>
          </w:p>
        </w:tc>
        <w:tc>
          <w:tcPr>
            <w:tcW w:w="7790" w:type="dxa"/>
            <w:gridSpan w:val="4"/>
            <w:shd w:val="clear" w:color="auto" w:fill="BFBFBF"/>
          </w:tcPr>
          <w:p w14:paraId="321E25BF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PARCELACIJA (delitev ali združitev parcel)</w:t>
            </w:r>
          </w:p>
        </w:tc>
      </w:tr>
      <w:tr w:rsidR="00801AE9" w:rsidRPr="00801AE9" w14:paraId="23C53FAD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53BD0B69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3.5</w:t>
            </w:r>
          </w:p>
        </w:tc>
        <w:tc>
          <w:tcPr>
            <w:tcW w:w="5089" w:type="dxa"/>
            <w:shd w:val="clear" w:color="auto" w:fill="auto"/>
          </w:tcPr>
          <w:p w14:paraId="166B991C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vsako ZK točko, določeno v postopku parcelacije</w:t>
            </w:r>
          </w:p>
        </w:tc>
        <w:tc>
          <w:tcPr>
            <w:tcW w:w="992" w:type="dxa"/>
            <w:shd w:val="clear" w:color="auto" w:fill="auto"/>
          </w:tcPr>
          <w:p w14:paraId="38DD721B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226F52B9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40</w:t>
            </w:r>
          </w:p>
        </w:tc>
      </w:tr>
      <w:tr w:rsidR="00801AE9" w:rsidRPr="00801AE9" w14:paraId="58F975DD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612899BA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3.6</w:t>
            </w:r>
          </w:p>
        </w:tc>
        <w:tc>
          <w:tcPr>
            <w:tcW w:w="5089" w:type="dxa"/>
            <w:shd w:val="clear" w:color="auto" w:fill="auto"/>
          </w:tcPr>
          <w:p w14:paraId="6D9E5227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vsako dodatno točko (linijska točka)</w:t>
            </w:r>
          </w:p>
        </w:tc>
        <w:tc>
          <w:tcPr>
            <w:tcW w:w="992" w:type="dxa"/>
            <w:shd w:val="clear" w:color="auto" w:fill="auto"/>
          </w:tcPr>
          <w:p w14:paraId="6DC29D59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5E1B50D9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15</w:t>
            </w:r>
          </w:p>
        </w:tc>
      </w:tr>
      <w:tr w:rsidR="00801AE9" w:rsidRPr="00801AE9" w14:paraId="63153B25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752B81BD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3.7</w:t>
            </w:r>
          </w:p>
        </w:tc>
        <w:tc>
          <w:tcPr>
            <w:tcW w:w="5089" w:type="dxa"/>
            <w:shd w:val="clear" w:color="auto" w:fill="auto"/>
          </w:tcPr>
          <w:p w14:paraId="211D236D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vsako označeno ZK točko z mejnikom in količkom</w:t>
            </w:r>
          </w:p>
        </w:tc>
        <w:tc>
          <w:tcPr>
            <w:tcW w:w="992" w:type="dxa"/>
            <w:shd w:val="clear" w:color="auto" w:fill="auto"/>
          </w:tcPr>
          <w:p w14:paraId="75E4D87F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67528069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15</w:t>
            </w:r>
          </w:p>
        </w:tc>
      </w:tr>
      <w:tr w:rsidR="00801AE9" w:rsidRPr="00801AE9" w14:paraId="477000E5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408AF613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3.9</w:t>
            </w:r>
          </w:p>
        </w:tc>
        <w:tc>
          <w:tcPr>
            <w:tcW w:w="5089" w:type="dxa"/>
            <w:shd w:val="clear" w:color="auto" w:fill="auto"/>
          </w:tcPr>
          <w:p w14:paraId="2E0F0581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vsako parcelo, ki je nastala ali se ukinila s parcelacijo</w:t>
            </w:r>
          </w:p>
        </w:tc>
        <w:tc>
          <w:tcPr>
            <w:tcW w:w="992" w:type="dxa"/>
            <w:shd w:val="clear" w:color="auto" w:fill="auto"/>
          </w:tcPr>
          <w:p w14:paraId="1152EE19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3584EC74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10</w:t>
            </w:r>
          </w:p>
        </w:tc>
      </w:tr>
      <w:tr w:rsidR="00801AE9" w:rsidRPr="00801AE9" w14:paraId="2943F63E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2EDF3A78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3.10</w:t>
            </w:r>
          </w:p>
        </w:tc>
        <w:tc>
          <w:tcPr>
            <w:tcW w:w="5089" w:type="dxa"/>
            <w:shd w:val="clear" w:color="auto" w:fill="auto"/>
          </w:tcPr>
          <w:p w14:paraId="44D2C8F0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vsako stranko udeleženo v parcelaciji</w:t>
            </w:r>
          </w:p>
        </w:tc>
        <w:tc>
          <w:tcPr>
            <w:tcW w:w="992" w:type="dxa"/>
            <w:shd w:val="clear" w:color="auto" w:fill="auto"/>
          </w:tcPr>
          <w:p w14:paraId="657373A1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1927DC87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10</w:t>
            </w:r>
          </w:p>
        </w:tc>
      </w:tr>
      <w:tr w:rsidR="00801AE9" w:rsidRPr="00801AE9" w14:paraId="54D9A184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2F4A8224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3.11</w:t>
            </w:r>
          </w:p>
        </w:tc>
        <w:tc>
          <w:tcPr>
            <w:tcW w:w="5089" w:type="dxa"/>
            <w:shd w:val="clear" w:color="auto" w:fill="auto"/>
          </w:tcPr>
          <w:p w14:paraId="586F5BD8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izdelavo elaborata delitve parcel</w:t>
            </w:r>
          </w:p>
        </w:tc>
        <w:tc>
          <w:tcPr>
            <w:tcW w:w="992" w:type="dxa"/>
            <w:shd w:val="clear" w:color="auto" w:fill="auto"/>
          </w:tcPr>
          <w:p w14:paraId="43235339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3D3C7ECF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200</w:t>
            </w:r>
          </w:p>
        </w:tc>
      </w:tr>
      <w:tr w:rsidR="00801AE9" w:rsidRPr="00801AE9" w14:paraId="2C12CEA9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3C162862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3.13</w:t>
            </w:r>
          </w:p>
        </w:tc>
        <w:tc>
          <w:tcPr>
            <w:tcW w:w="5089" w:type="dxa"/>
            <w:shd w:val="clear" w:color="auto" w:fill="auto"/>
          </w:tcPr>
          <w:p w14:paraId="391812DD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izdelavo elaborata združitve parcel</w:t>
            </w:r>
          </w:p>
        </w:tc>
        <w:tc>
          <w:tcPr>
            <w:tcW w:w="992" w:type="dxa"/>
            <w:shd w:val="clear" w:color="auto" w:fill="auto"/>
          </w:tcPr>
          <w:p w14:paraId="6B988B43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56238785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120</w:t>
            </w:r>
          </w:p>
        </w:tc>
      </w:tr>
      <w:tr w:rsidR="00801AE9" w:rsidRPr="00801AE9" w14:paraId="0B97CF38" w14:textId="77777777" w:rsidTr="005D75D2">
        <w:tc>
          <w:tcPr>
            <w:tcW w:w="1555" w:type="dxa"/>
            <w:shd w:val="clear" w:color="auto" w:fill="BFBFBF"/>
          </w:tcPr>
          <w:p w14:paraId="688EFEF6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4.</w:t>
            </w:r>
          </w:p>
        </w:tc>
        <w:tc>
          <w:tcPr>
            <w:tcW w:w="7790" w:type="dxa"/>
            <w:gridSpan w:val="4"/>
            <w:shd w:val="clear" w:color="auto" w:fill="BFBFBF"/>
          </w:tcPr>
          <w:p w14:paraId="50D80DD7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IZRAVNAVA MEJE</w:t>
            </w:r>
          </w:p>
        </w:tc>
      </w:tr>
      <w:tr w:rsidR="00801AE9" w:rsidRPr="00801AE9" w14:paraId="132D74B7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59F55037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4.2</w:t>
            </w:r>
          </w:p>
        </w:tc>
        <w:tc>
          <w:tcPr>
            <w:tcW w:w="5089" w:type="dxa"/>
            <w:shd w:val="clear" w:color="auto" w:fill="auto"/>
          </w:tcPr>
          <w:p w14:paraId="331322A7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vsako ZK točko, določeno v postopku izravnave meje</w:t>
            </w:r>
          </w:p>
        </w:tc>
        <w:tc>
          <w:tcPr>
            <w:tcW w:w="992" w:type="dxa"/>
            <w:shd w:val="clear" w:color="auto" w:fill="auto"/>
          </w:tcPr>
          <w:p w14:paraId="00251DE3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2AF8504D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40</w:t>
            </w:r>
          </w:p>
        </w:tc>
      </w:tr>
      <w:tr w:rsidR="00801AE9" w:rsidRPr="00801AE9" w14:paraId="6449964A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51E35111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4.3</w:t>
            </w:r>
          </w:p>
        </w:tc>
        <w:tc>
          <w:tcPr>
            <w:tcW w:w="5089" w:type="dxa"/>
            <w:shd w:val="clear" w:color="auto" w:fill="auto"/>
          </w:tcPr>
          <w:p w14:paraId="18A9E90C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vsako označeno ZK točko z mejnikom in količkom</w:t>
            </w:r>
          </w:p>
        </w:tc>
        <w:tc>
          <w:tcPr>
            <w:tcW w:w="992" w:type="dxa"/>
            <w:shd w:val="clear" w:color="auto" w:fill="auto"/>
          </w:tcPr>
          <w:p w14:paraId="495E2C1A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3CCECADF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15</w:t>
            </w:r>
          </w:p>
        </w:tc>
      </w:tr>
      <w:tr w:rsidR="00801AE9" w:rsidRPr="00801AE9" w14:paraId="0DFAA260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76178772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4.5</w:t>
            </w:r>
          </w:p>
        </w:tc>
        <w:tc>
          <w:tcPr>
            <w:tcW w:w="5089" w:type="dxa"/>
            <w:shd w:val="clear" w:color="auto" w:fill="auto"/>
          </w:tcPr>
          <w:p w14:paraId="7FB41633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vsako parcelo, ki se ji je spremenila meja</w:t>
            </w:r>
          </w:p>
        </w:tc>
        <w:tc>
          <w:tcPr>
            <w:tcW w:w="992" w:type="dxa"/>
            <w:shd w:val="clear" w:color="auto" w:fill="auto"/>
          </w:tcPr>
          <w:p w14:paraId="3AC4910C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21FD5034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10</w:t>
            </w:r>
          </w:p>
        </w:tc>
      </w:tr>
      <w:tr w:rsidR="00801AE9" w:rsidRPr="00801AE9" w14:paraId="736A920C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6333FB4A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4.6</w:t>
            </w:r>
          </w:p>
        </w:tc>
        <w:tc>
          <w:tcPr>
            <w:tcW w:w="5089" w:type="dxa"/>
            <w:shd w:val="clear" w:color="auto" w:fill="auto"/>
          </w:tcPr>
          <w:p w14:paraId="5C3C2B7C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vsako stranko udeleženo v izravnavi meje</w:t>
            </w:r>
          </w:p>
        </w:tc>
        <w:tc>
          <w:tcPr>
            <w:tcW w:w="992" w:type="dxa"/>
            <w:shd w:val="clear" w:color="auto" w:fill="auto"/>
          </w:tcPr>
          <w:p w14:paraId="0B5D1994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0DAAFAF7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10</w:t>
            </w:r>
          </w:p>
        </w:tc>
      </w:tr>
      <w:tr w:rsidR="00801AE9" w:rsidRPr="00801AE9" w14:paraId="09E8BE09" w14:textId="77777777" w:rsidTr="005D75D2">
        <w:trPr>
          <w:gridAfter w:val="1"/>
          <w:wAfter w:w="8" w:type="dxa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5A71B8AA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4.8</w:t>
            </w:r>
          </w:p>
        </w:tc>
        <w:tc>
          <w:tcPr>
            <w:tcW w:w="5089" w:type="dxa"/>
            <w:tcBorders>
              <w:bottom w:val="single" w:sz="4" w:space="0" w:color="auto"/>
            </w:tcBorders>
            <w:shd w:val="clear" w:color="auto" w:fill="auto"/>
          </w:tcPr>
          <w:p w14:paraId="57C63796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izdelavo elaborata izravnave meje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A4F498F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EC5EB81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200</w:t>
            </w:r>
          </w:p>
        </w:tc>
      </w:tr>
      <w:tr w:rsidR="00801AE9" w:rsidRPr="00801AE9" w14:paraId="410EB2E6" w14:textId="77777777" w:rsidTr="005D75D2">
        <w:tc>
          <w:tcPr>
            <w:tcW w:w="1555" w:type="dxa"/>
            <w:shd w:val="clear" w:color="auto" w:fill="BFBFBF"/>
          </w:tcPr>
          <w:p w14:paraId="40CF10A6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5.</w:t>
            </w:r>
          </w:p>
        </w:tc>
        <w:tc>
          <w:tcPr>
            <w:tcW w:w="7790" w:type="dxa"/>
            <w:gridSpan w:val="4"/>
            <w:shd w:val="clear" w:color="auto" w:fill="BFBFBF"/>
          </w:tcPr>
          <w:p w14:paraId="62BE7EAE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OZNAČITEV MEJE V NARAVI</w:t>
            </w:r>
          </w:p>
        </w:tc>
      </w:tr>
      <w:tr w:rsidR="00801AE9" w:rsidRPr="00801AE9" w14:paraId="40C5281E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6BF20BA7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5.3</w:t>
            </w:r>
          </w:p>
        </w:tc>
        <w:tc>
          <w:tcPr>
            <w:tcW w:w="5089" w:type="dxa"/>
            <w:shd w:val="clear" w:color="auto" w:fill="auto"/>
          </w:tcPr>
          <w:p w14:paraId="3FB5E74D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vsako označeno ZK točko z mejnikom in količkom</w:t>
            </w:r>
          </w:p>
        </w:tc>
        <w:tc>
          <w:tcPr>
            <w:tcW w:w="992" w:type="dxa"/>
            <w:shd w:val="clear" w:color="auto" w:fill="auto"/>
          </w:tcPr>
          <w:p w14:paraId="40774286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3A3FE872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40</w:t>
            </w:r>
          </w:p>
        </w:tc>
      </w:tr>
      <w:tr w:rsidR="00801AE9" w:rsidRPr="00801AE9" w14:paraId="17010D15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66A0E468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5.4</w:t>
            </w:r>
          </w:p>
        </w:tc>
        <w:tc>
          <w:tcPr>
            <w:tcW w:w="5089" w:type="dxa"/>
            <w:shd w:val="clear" w:color="auto" w:fill="auto"/>
          </w:tcPr>
          <w:p w14:paraId="45675DFF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vsako stranko udeleženo pri označitvi meje</w:t>
            </w:r>
          </w:p>
        </w:tc>
        <w:tc>
          <w:tcPr>
            <w:tcW w:w="992" w:type="dxa"/>
            <w:shd w:val="clear" w:color="auto" w:fill="auto"/>
          </w:tcPr>
          <w:p w14:paraId="298DCEEA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4047A13A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10</w:t>
            </w:r>
          </w:p>
        </w:tc>
      </w:tr>
      <w:tr w:rsidR="00801AE9" w:rsidRPr="00801AE9" w14:paraId="780D6C41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1E5F9E65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5.5</w:t>
            </w:r>
          </w:p>
        </w:tc>
        <w:tc>
          <w:tcPr>
            <w:tcW w:w="5089" w:type="dxa"/>
            <w:shd w:val="clear" w:color="auto" w:fill="auto"/>
          </w:tcPr>
          <w:p w14:paraId="554C5245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izdelavo elaborata označitve meje</w:t>
            </w:r>
          </w:p>
        </w:tc>
        <w:tc>
          <w:tcPr>
            <w:tcW w:w="992" w:type="dxa"/>
            <w:shd w:val="clear" w:color="auto" w:fill="auto"/>
          </w:tcPr>
          <w:p w14:paraId="6BFD0924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65548F61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150</w:t>
            </w:r>
          </w:p>
        </w:tc>
      </w:tr>
      <w:tr w:rsidR="00801AE9" w:rsidRPr="00801AE9" w14:paraId="4C6E05C0" w14:textId="77777777" w:rsidTr="005D75D2">
        <w:tc>
          <w:tcPr>
            <w:tcW w:w="1555" w:type="dxa"/>
            <w:shd w:val="clear" w:color="auto" w:fill="BFBFBF"/>
          </w:tcPr>
          <w:p w14:paraId="35FEE8A8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7.</w:t>
            </w:r>
          </w:p>
        </w:tc>
        <w:tc>
          <w:tcPr>
            <w:tcW w:w="7790" w:type="dxa"/>
            <w:gridSpan w:val="4"/>
            <w:shd w:val="clear" w:color="auto" w:fill="BFBFBF"/>
          </w:tcPr>
          <w:p w14:paraId="0F30565E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DOLOČITEV ZEMLJIŠČA POD STAVBO</w:t>
            </w:r>
          </w:p>
        </w:tc>
      </w:tr>
      <w:tr w:rsidR="00801AE9" w:rsidRPr="00801AE9" w14:paraId="2995FB78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33DF7A08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7.3</w:t>
            </w:r>
          </w:p>
        </w:tc>
        <w:tc>
          <w:tcPr>
            <w:tcW w:w="5089" w:type="dxa"/>
            <w:shd w:val="clear" w:color="auto" w:fill="auto"/>
          </w:tcPr>
          <w:p w14:paraId="1F59523C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vsako parcelo, ki seka zemljišče pod stavbo</w:t>
            </w:r>
          </w:p>
        </w:tc>
        <w:tc>
          <w:tcPr>
            <w:tcW w:w="992" w:type="dxa"/>
            <w:shd w:val="clear" w:color="auto" w:fill="auto"/>
          </w:tcPr>
          <w:p w14:paraId="40B48CA8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6984E019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40</w:t>
            </w:r>
          </w:p>
        </w:tc>
      </w:tr>
      <w:tr w:rsidR="00801AE9" w:rsidRPr="00801AE9" w14:paraId="2844045A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79DD0302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7.5</w:t>
            </w:r>
          </w:p>
        </w:tc>
        <w:tc>
          <w:tcPr>
            <w:tcW w:w="5089" w:type="dxa"/>
            <w:shd w:val="clear" w:color="auto" w:fill="auto"/>
          </w:tcPr>
          <w:p w14:paraId="2EC94A74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vsako stranko udeleženo v obravnavi</w:t>
            </w:r>
          </w:p>
        </w:tc>
        <w:tc>
          <w:tcPr>
            <w:tcW w:w="992" w:type="dxa"/>
            <w:shd w:val="clear" w:color="auto" w:fill="auto"/>
          </w:tcPr>
          <w:p w14:paraId="7B3A1F2D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7FCAF5C8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10</w:t>
            </w:r>
          </w:p>
        </w:tc>
      </w:tr>
      <w:tr w:rsidR="00801AE9" w:rsidRPr="00801AE9" w14:paraId="5DDD43F2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5467AC90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7.7</w:t>
            </w:r>
          </w:p>
        </w:tc>
        <w:tc>
          <w:tcPr>
            <w:tcW w:w="5089" w:type="dxa"/>
            <w:shd w:val="clear" w:color="auto" w:fill="auto"/>
          </w:tcPr>
          <w:p w14:paraId="2853EF2C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izdelavo elaborata zemljišča pod stavbo</w:t>
            </w:r>
          </w:p>
        </w:tc>
        <w:tc>
          <w:tcPr>
            <w:tcW w:w="992" w:type="dxa"/>
            <w:shd w:val="clear" w:color="auto" w:fill="auto"/>
          </w:tcPr>
          <w:p w14:paraId="370B432D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461CE72B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200</w:t>
            </w:r>
          </w:p>
        </w:tc>
      </w:tr>
      <w:tr w:rsidR="00801AE9" w:rsidRPr="00801AE9" w14:paraId="3AF5E067" w14:textId="77777777" w:rsidTr="005D75D2">
        <w:tc>
          <w:tcPr>
            <w:tcW w:w="1555" w:type="dxa"/>
            <w:shd w:val="clear" w:color="auto" w:fill="BFBFBF"/>
          </w:tcPr>
          <w:p w14:paraId="0C848744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9.</w:t>
            </w:r>
          </w:p>
        </w:tc>
        <w:tc>
          <w:tcPr>
            <w:tcW w:w="7790" w:type="dxa"/>
            <w:gridSpan w:val="4"/>
            <w:shd w:val="clear" w:color="auto" w:fill="BFBFBF"/>
          </w:tcPr>
          <w:p w14:paraId="5345E1D7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VPIS STAVBE IN DELOV STAVB V KATASTER STAVB</w:t>
            </w:r>
          </w:p>
        </w:tc>
      </w:tr>
      <w:tr w:rsidR="00801AE9" w:rsidRPr="00801AE9" w14:paraId="7675283E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05AEAD75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9.1</w:t>
            </w:r>
          </w:p>
        </w:tc>
        <w:tc>
          <w:tcPr>
            <w:tcW w:w="5089" w:type="dxa"/>
            <w:shd w:val="clear" w:color="auto" w:fill="auto"/>
          </w:tcPr>
          <w:p w14:paraId="19411369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izmero vsake stavbe</w:t>
            </w:r>
          </w:p>
        </w:tc>
        <w:tc>
          <w:tcPr>
            <w:tcW w:w="992" w:type="dxa"/>
            <w:shd w:val="clear" w:color="auto" w:fill="auto"/>
          </w:tcPr>
          <w:p w14:paraId="70925592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38E9A53F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50</w:t>
            </w:r>
          </w:p>
        </w:tc>
      </w:tr>
      <w:tr w:rsidR="00801AE9" w:rsidRPr="00801AE9" w14:paraId="70E984EE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0795C1DF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9.2</w:t>
            </w:r>
          </w:p>
        </w:tc>
        <w:tc>
          <w:tcPr>
            <w:tcW w:w="5089" w:type="dxa"/>
            <w:shd w:val="clear" w:color="auto" w:fill="auto"/>
          </w:tcPr>
          <w:p w14:paraId="173B387E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izmero vsakih začetih 50 m2 stavbe</w:t>
            </w:r>
          </w:p>
        </w:tc>
        <w:tc>
          <w:tcPr>
            <w:tcW w:w="992" w:type="dxa"/>
            <w:shd w:val="clear" w:color="auto" w:fill="auto"/>
          </w:tcPr>
          <w:p w14:paraId="55F30141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6683FF64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15</w:t>
            </w:r>
          </w:p>
        </w:tc>
      </w:tr>
      <w:tr w:rsidR="00801AE9" w:rsidRPr="00801AE9" w14:paraId="0ABA0E55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auto"/>
          </w:tcPr>
          <w:p w14:paraId="499D83FD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9.3</w:t>
            </w:r>
          </w:p>
        </w:tc>
        <w:tc>
          <w:tcPr>
            <w:tcW w:w="5089" w:type="dxa"/>
            <w:shd w:val="clear" w:color="auto" w:fill="auto"/>
          </w:tcPr>
          <w:p w14:paraId="3ADD5F8C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vsakih začetih izmerjenih 5 prostorov v stavbi</w:t>
            </w:r>
          </w:p>
        </w:tc>
        <w:tc>
          <w:tcPr>
            <w:tcW w:w="992" w:type="dxa"/>
            <w:shd w:val="clear" w:color="auto" w:fill="auto"/>
          </w:tcPr>
          <w:p w14:paraId="59A74125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auto"/>
          </w:tcPr>
          <w:p w14:paraId="007B06A1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30</w:t>
            </w:r>
          </w:p>
        </w:tc>
      </w:tr>
      <w:tr w:rsidR="00801AE9" w:rsidRPr="00801AE9" w14:paraId="5612B12A" w14:textId="77777777" w:rsidTr="005D75D2">
        <w:trPr>
          <w:gridAfter w:val="1"/>
          <w:wAfter w:w="8" w:type="dxa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1EC47D11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9.4</w:t>
            </w:r>
          </w:p>
        </w:tc>
        <w:tc>
          <w:tcPr>
            <w:tcW w:w="5089" w:type="dxa"/>
            <w:tcBorders>
              <w:bottom w:val="single" w:sz="4" w:space="0" w:color="auto"/>
            </w:tcBorders>
            <w:shd w:val="clear" w:color="auto" w:fill="auto"/>
          </w:tcPr>
          <w:p w14:paraId="72FEBE44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izmero vsake etaže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1D62B08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03D9891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20</w:t>
            </w:r>
          </w:p>
        </w:tc>
      </w:tr>
      <w:tr w:rsidR="00801AE9" w:rsidRPr="00801AE9" w14:paraId="201AFD4A" w14:textId="77777777" w:rsidTr="005D75D2">
        <w:trPr>
          <w:gridAfter w:val="1"/>
          <w:wAfter w:w="8" w:type="dxa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262384D5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9.5</w:t>
            </w:r>
          </w:p>
        </w:tc>
        <w:tc>
          <w:tcPr>
            <w:tcW w:w="5089" w:type="dxa"/>
            <w:tcBorders>
              <w:bottom w:val="single" w:sz="4" w:space="0" w:color="auto"/>
            </w:tcBorders>
            <w:shd w:val="clear" w:color="auto" w:fill="auto"/>
          </w:tcPr>
          <w:p w14:paraId="3BABA8CF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 del stavbe nad enim delom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377E757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9F2BBC9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50</w:t>
            </w:r>
          </w:p>
        </w:tc>
      </w:tr>
      <w:tr w:rsidR="00801AE9" w:rsidRPr="00801AE9" w14:paraId="2E50EAEC" w14:textId="77777777" w:rsidTr="005D75D2">
        <w:trPr>
          <w:gridAfter w:val="1"/>
          <w:wAfter w:w="8" w:type="dxa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4673CF9B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9.8</w:t>
            </w:r>
          </w:p>
        </w:tc>
        <w:tc>
          <w:tcPr>
            <w:tcW w:w="5089" w:type="dxa"/>
            <w:tcBorders>
              <w:bottom w:val="single" w:sz="4" w:space="0" w:color="auto"/>
            </w:tcBorders>
            <w:shd w:val="clear" w:color="auto" w:fill="auto"/>
          </w:tcPr>
          <w:p w14:paraId="63F05156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vsako stranko udeleženo v obravnavi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56D3CE4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AC5B8D8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10</w:t>
            </w:r>
          </w:p>
        </w:tc>
      </w:tr>
      <w:tr w:rsidR="00801AE9" w:rsidRPr="00801AE9" w14:paraId="284C7B9C" w14:textId="77777777" w:rsidTr="005D75D2">
        <w:trPr>
          <w:gridAfter w:val="1"/>
          <w:wAfter w:w="8" w:type="dxa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auto"/>
          </w:tcPr>
          <w:p w14:paraId="715118E7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9.9</w:t>
            </w:r>
          </w:p>
        </w:tc>
        <w:tc>
          <w:tcPr>
            <w:tcW w:w="5089" w:type="dxa"/>
            <w:tcBorders>
              <w:bottom w:val="single" w:sz="4" w:space="0" w:color="auto"/>
            </w:tcBorders>
            <w:shd w:val="clear" w:color="auto" w:fill="auto"/>
          </w:tcPr>
          <w:p w14:paraId="4F354676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izdelavo elaborata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9DCF01D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BF45ACF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250</w:t>
            </w:r>
          </w:p>
        </w:tc>
      </w:tr>
    </w:tbl>
    <w:p w14:paraId="44F846CE" w14:textId="517759FF" w:rsidR="00801AE9" w:rsidRPr="00801AE9" w:rsidRDefault="00801AE9" w:rsidP="00801AE9">
      <w:pPr>
        <w:rPr>
          <w:szCs w:val="20"/>
          <w:lang w:val="sl-SI"/>
        </w:rPr>
      </w:pPr>
    </w:p>
    <w:tbl>
      <w:tblPr>
        <w:tblpPr w:leftFromText="141" w:rightFromText="141" w:vertAnchor="text" w:tblpY="1"/>
        <w:tblOverlap w:val="never"/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55"/>
        <w:gridCol w:w="5089"/>
        <w:gridCol w:w="992"/>
        <w:gridCol w:w="1701"/>
        <w:gridCol w:w="8"/>
      </w:tblGrid>
      <w:tr w:rsidR="00801AE9" w:rsidRPr="00801AE9" w14:paraId="4B43B189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BFBFBF"/>
          </w:tcPr>
          <w:p w14:paraId="03C12255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sl-SI"/>
              </w:rPr>
            </w:pPr>
            <w:r w:rsidRPr="00801AE9">
              <w:rPr>
                <w:b/>
                <w:bCs/>
                <w:szCs w:val="20"/>
                <w:lang w:val="sl-SI"/>
              </w:rPr>
              <w:lastRenderedPageBreak/>
              <w:t xml:space="preserve">TARIFNA </w:t>
            </w:r>
            <w:r w:rsidRPr="00801AE9">
              <w:rPr>
                <w:b/>
                <w:bCs/>
                <w:szCs w:val="20"/>
                <w:lang w:val="sl-SI"/>
              </w:rPr>
              <w:br/>
              <w:t>ŠTEVILKA (</w:t>
            </w:r>
            <w:r w:rsidRPr="00801AE9">
              <w:rPr>
                <w:b/>
                <w:bCs/>
                <w:szCs w:val="20"/>
                <w:vertAlign w:val="superscript"/>
                <w:lang w:val="sl-SI"/>
              </w:rPr>
              <w:t>1</w:t>
            </w:r>
            <w:r w:rsidRPr="00801AE9">
              <w:rPr>
                <w:b/>
                <w:bCs/>
                <w:szCs w:val="20"/>
                <w:lang w:val="sl-SI"/>
              </w:rPr>
              <w:t>)</w:t>
            </w:r>
          </w:p>
        </w:tc>
        <w:tc>
          <w:tcPr>
            <w:tcW w:w="5089" w:type="dxa"/>
            <w:shd w:val="clear" w:color="auto" w:fill="BFBFBF"/>
          </w:tcPr>
          <w:p w14:paraId="234ED406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sl-SI"/>
              </w:rPr>
            </w:pPr>
            <w:r w:rsidRPr="00801AE9">
              <w:rPr>
                <w:b/>
                <w:bCs/>
                <w:szCs w:val="20"/>
                <w:lang w:val="sl-SI"/>
              </w:rPr>
              <w:t>GEODETSKA STORITEV</w:t>
            </w:r>
          </w:p>
        </w:tc>
        <w:tc>
          <w:tcPr>
            <w:tcW w:w="992" w:type="dxa"/>
            <w:shd w:val="clear" w:color="auto" w:fill="BFBFBF"/>
          </w:tcPr>
          <w:p w14:paraId="2228A60D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sl-SI"/>
              </w:rPr>
            </w:pPr>
            <w:r w:rsidRPr="00801AE9">
              <w:rPr>
                <w:b/>
                <w:bCs/>
                <w:szCs w:val="20"/>
                <w:lang w:val="sl-SI"/>
              </w:rPr>
              <w:t>ENOTA</w:t>
            </w:r>
          </w:p>
        </w:tc>
        <w:tc>
          <w:tcPr>
            <w:tcW w:w="1701" w:type="dxa"/>
            <w:shd w:val="clear" w:color="auto" w:fill="BFBFBF"/>
          </w:tcPr>
          <w:p w14:paraId="0C76F939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sl-SI"/>
              </w:rPr>
            </w:pPr>
            <w:r w:rsidRPr="00801AE9">
              <w:rPr>
                <w:b/>
                <w:bCs/>
                <w:szCs w:val="20"/>
                <w:lang w:val="sl-SI"/>
              </w:rPr>
              <w:t>ŠTEVILO TOČK</w:t>
            </w:r>
          </w:p>
        </w:tc>
      </w:tr>
      <w:tr w:rsidR="00801AE9" w:rsidRPr="00801AE9" w14:paraId="4DAA8F22" w14:textId="77777777" w:rsidTr="005D75D2">
        <w:tc>
          <w:tcPr>
            <w:tcW w:w="1555" w:type="dxa"/>
            <w:tcBorders>
              <w:bottom w:val="single" w:sz="4" w:space="0" w:color="auto"/>
            </w:tcBorders>
            <w:shd w:val="clear" w:color="auto" w:fill="BFBFBF"/>
          </w:tcPr>
          <w:p w14:paraId="7EFEA696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10.</w:t>
            </w:r>
          </w:p>
        </w:tc>
        <w:tc>
          <w:tcPr>
            <w:tcW w:w="7790" w:type="dxa"/>
            <w:gridSpan w:val="4"/>
            <w:tcBorders>
              <w:bottom w:val="single" w:sz="4" w:space="0" w:color="auto"/>
            </w:tcBorders>
            <w:shd w:val="clear" w:color="auto" w:fill="BFBFBF"/>
          </w:tcPr>
          <w:p w14:paraId="0A49D62F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/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SPREMEMBA PODATKOV KATASTRA STAVB</w:t>
            </w:r>
          </w:p>
        </w:tc>
      </w:tr>
      <w:tr w:rsidR="00801AE9" w:rsidRPr="00801AE9" w14:paraId="0F8FA058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FFFFFF"/>
          </w:tcPr>
          <w:p w14:paraId="2341DED3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10.1</w:t>
            </w:r>
          </w:p>
        </w:tc>
        <w:tc>
          <w:tcPr>
            <w:tcW w:w="5089" w:type="dxa"/>
            <w:shd w:val="clear" w:color="auto" w:fill="FFFFFF"/>
          </w:tcPr>
          <w:p w14:paraId="310E0577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izmero vsakega dela stavbe</w:t>
            </w:r>
          </w:p>
        </w:tc>
        <w:tc>
          <w:tcPr>
            <w:tcW w:w="992" w:type="dxa"/>
            <w:shd w:val="clear" w:color="auto" w:fill="FFFFFF"/>
          </w:tcPr>
          <w:p w14:paraId="01F484A5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FFFFFF"/>
          </w:tcPr>
          <w:p w14:paraId="1C915C53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50</w:t>
            </w:r>
          </w:p>
        </w:tc>
      </w:tr>
      <w:tr w:rsidR="00801AE9" w:rsidRPr="00801AE9" w14:paraId="37287737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FFFFFF"/>
          </w:tcPr>
          <w:p w14:paraId="1406FF54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10.2</w:t>
            </w:r>
          </w:p>
        </w:tc>
        <w:tc>
          <w:tcPr>
            <w:tcW w:w="5089" w:type="dxa"/>
            <w:shd w:val="clear" w:color="auto" w:fill="FFFFFF"/>
          </w:tcPr>
          <w:p w14:paraId="6B7DE532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izmero vsakih začetih 50 m2 stavbe</w:t>
            </w:r>
          </w:p>
        </w:tc>
        <w:tc>
          <w:tcPr>
            <w:tcW w:w="992" w:type="dxa"/>
            <w:shd w:val="clear" w:color="auto" w:fill="FFFFFF"/>
          </w:tcPr>
          <w:p w14:paraId="57CEAB65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FFFFFF"/>
          </w:tcPr>
          <w:p w14:paraId="2E9221D3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15</w:t>
            </w:r>
          </w:p>
        </w:tc>
      </w:tr>
      <w:tr w:rsidR="00801AE9" w:rsidRPr="00801AE9" w14:paraId="7EED457F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FFFFFF"/>
          </w:tcPr>
          <w:p w14:paraId="26725179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10.3</w:t>
            </w:r>
          </w:p>
        </w:tc>
        <w:tc>
          <w:tcPr>
            <w:tcW w:w="5089" w:type="dxa"/>
            <w:shd w:val="clear" w:color="auto" w:fill="FFFFFF"/>
          </w:tcPr>
          <w:p w14:paraId="0AAC564B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vsakih začetih izmerjenih 5 prostorov v stavbi</w:t>
            </w:r>
          </w:p>
        </w:tc>
        <w:tc>
          <w:tcPr>
            <w:tcW w:w="992" w:type="dxa"/>
            <w:shd w:val="clear" w:color="auto" w:fill="FFFFFF"/>
          </w:tcPr>
          <w:p w14:paraId="10772BBA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FFFFFF"/>
          </w:tcPr>
          <w:p w14:paraId="46D5460D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30</w:t>
            </w:r>
          </w:p>
        </w:tc>
      </w:tr>
      <w:tr w:rsidR="00801AE9" w:rsidRPr="00801AE9" w14:paraId="2C757E8D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FFFFFF"/>
          </w:tcPr>
          <w:p w14:paraId="6F90251A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10.4</w:t>
            </w:r>
          </w:p>
        </w:tc>
        <w:tc>
          <w:tcPr>
            <w:tcW w:w="5089" w:type="dxa"/>
            <w:shd w:val="clear" w:color="auto" w:fill="FFFFFF"/>
          </w:tcPr>
          <w:p w14:paraId="07EC3BFA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 del stavbe nad enim delom</w:t>
            </w:r>
          </w:p>
        </w:tc>
        <w:tc>
          <w:tcPr>
            <w:tcW w:w="992" w:type="dxa"/>
            <w:shd w:val="clear" w:color="auto" w:fill="FFFFFF"/>
          </w:tcPr>
          <w:p w14:paraId="0CC59E18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FFFFFF"/>
          </w:tcPr>
          <w:p w14:paraId="144EC202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50</w:t>
            </w:r>
          </w:p>
        </w:tc>
      </w:tr>
      <w:tr w:rsidR="00801AE9" w:rsidRPr="00801AE9" w14:paraId="765F6FB7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FFFFFF"/>
          </w:tcPr>
          <w:p w14:paraId="3284A710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10.5</w:t>
            </w:r>
          </w:p>
        </w:tc>
        <w:tc>
          <w:tcPr>
            <w:tcW w:w="5089" w:type="dxa"/>
            <w:shd w:val="clear" w:color="auto" w:fill="FFFFFF"/>
          </w:tcPr>
          <w:p w14:paraId="2609E15D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izmero vsake etaže</w:t>
            </w:r>
          </w:p>
        </w:tc>
        <w:tc>
          <w:tcPr>
            <w:tcW w:w="992" w:type="dxa"/>
            <w:shd w:val="clear" w:color="auto" w:fill="FFFFFF"/>
          </w:tcPr>
          <w:p w14:paraId="64176A60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FFFFFF"/>
          </w:tcPr>
          <w:p w14:paraId="7158CA8D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20</w:t>
            </w:r>
          </w:p>
        </w:tc>
      </w:tr>
      <w:tr w:rsidR="00801AE9" w:rsidRPr="00801AE9" w14:paraId="3BA040B9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FFFFFF"/>
          </w:tcPr>
          <w:p w14:paraId="464DC048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10.9</w:t>
            </w:r>
          </w:p>
        </w:tc>
        <w:tc>
          <w:tcPr>
            <w:tcW w:w="5089" w:type="dxa"/>
            <w:shd w:val="clear" w:color="auto" w:fill="FFFFFF"/>
          </w:tcPr>
          <w:p w14:paraId="2FD66D4A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vsako stranko udeleženo v obravnavi</w:t>
            </w:r>
          </w:p>
        </w:tc>
        <w:tc>
          <w:tcPr>
            <w:tcW w:w="992" w:type="dxa"/>
            <w:shd w:val="clear" w:color="auto" w:fill="FFFFFF"/>
          </w:tcPr>
          <w:p w14:paraId="502B6F46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FFFFFF"/>
          </w:tcPr>
          <w:p w14:paraId="2D589D88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10</w:t>
            </w:r>
          </w:p>
        </w:tc>
      </w:tr>
      <w:tr w:rsidR="00801AE9" w:rsidRPr="00801AE9" w14:paraId="59E51EBA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FFFFFF"/>
          </w:tcPr>
          <w:p w14:paraId="0DDFDCA4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10.10</w:t>
            </w:r>
          </w:p>
        </w:tc>
        <w:tc>
          <w:tcPr>
            <w:tcW w:w="5089" w:type="dxa"/>
            <w:shd w:val="clear" w:color="auto" w:fill="FFFFFF"/>
          </w:tcPr>
          <w:p w14:paraId="6020347A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izdelavo elaborata</w:t>
            </w:r>
          </w:p>
        </w:tc>
        <w:tc>
          <w:tcPr>
            <w:tcW w:w="992" w:type="dxa"/>
            <w:shd w:val="clear" w:color="auto" w:fill="FFFFFF"/>
          </w:tcPr>
          <w:p w14:paraId="4E8A0F4D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FFFFFF"/>
          </w:tcPr>
          <w:p w14:paraId="2179D4CA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250</w:t>
            </w:r>
          </w:p>
        </w:tc>
      </w:tr>
      <w:tr w:rsidR="00801AE9" w:rsidRPr="00801AE9" w14:paraId="4E21BE63" w14:textId="77777777" w:rsidTr="005D75D2">
        <w:trPr>
          <w:gridAfter w:val="1"/>
          <w:wAfter w:w="8" w:type="dxa"/>
        </w:trPr>
        <w:tc>
          <w:tcPr>
            <w:tcW w:w="1555" w:type="dxa"/>
            <w:tcBorders>
              <w:bottom w:val="single" w:sz="4" w:space="0" w:color="auto"/>
            </w:tcBorders>
            <w:shd w:val="clear" w:color="auto" w:fill="FFFFFF"/>
          </w:tcPr>
          <w:p w14:paraId="45D89B23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10.13</w:t>
            </w:r>
          </w:p>
        </w:tc>
        <w:tc>
          <w:tcPr>
            <w:tcW w:w="5089" w:type="dxa"/>
            <w:tcBorders>
              <w:bottom w:val="single" w:sz="4" w:space="0" w:color="auto"/>
            </w:tcBorders>
            <w:shd w:val="clear" w:color="auto" w:fill="FFFFFF"/>
          </w:tcPr>
          <w:p w14:paraId="21C47831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vložitev zahteve za določitev hišne številke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14:paraId="0943A78D" w14:textId="77777777" w:rsidR="00801AE9" w:rsidRPr="00801AE9" w:rsidRDefault="00801AE9" w:rsidP="005D75D2">
            <w:pPr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14:paraId="037F8519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25</w:t>
            </w:r>
          </w:p>
        </w:tc>
      </w:tr>
      <w:tr w:rsidR="00801AE9" w:rsidRPr="00801AE9" w14:paraId="3CE92767" w14:textId="77777777" w:rsidTr="005D75D2">
        <w:tc>
          <w:tcPr>
            <w:tcW w:w="1555" w:type="dxa"/>
            <w:shd w:val="clear" w:color="auto" w:fill="BFBFBF"/>
          </w:tcPr>
          <w:p w14:paraId="7F91BF8A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15.</w:t>
            </w:r>
          </w:p>
        </w:tc>
        <w:tc>
          <w:tcPr>
            <w:tcW w:w="7790" w:type="dxa"/>
            <w:gridSpan w:val="4"/>
            <w:shd w:val="clear" w:color="auto" w:fill="BFBFBF"/>
          </w:tcPr>
          <w:p w14:paraId="156E20B3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GEODETSKI NAČRT</w:t>
            </w:r>
          </w:p>
        </w:tc>
      </w:tr>
      <w:tr w:rsidR="00801AE9" w:rsidRPr="00801AE9" w14:paraId="4AF4794F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FFFFFF"/>
          </w:tcPr>
          <w:p w14:paraId="579972FB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15.1</w:t>
            </w:r>
          </w:p>
        </w:tc>
        <w:tc>
          <w:tcPr>
            <w:tcW w:w="5089" w:type="dxa"/>
            <w:shd w:val="clear" w:color="auto" w:fill="FFFFFF"/>
          </w:tcPr>
          <w:p w14:paraId="34DCFBD9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vzpostavitev geodetske mreže</w:t>
            </w:r>
          </w:p>
        </w:tc>
        <w:tc>
          <w:tcPr>
            <w:tcW w:w="992" w:type="dxa"/>
            <w:shd w:val="clear" w:color="auto" w:fill="FFFFFF"/>
          </w:tcPr>
          <w:p w14:paraId="1CB6868E" w14:textId="77777777" w:rsidR="00801AE9" w:rsidRPr="00801AE9" w:rsidRDefault="00801AE9" w:rsidP="005D75D2">
            <w:pPr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FFFFFF"/>
          </w:tcPr>
          <w:p w14:paraId="2154BD72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45</w:t>
            </w:r>
          </w:p>
        </w:tc>
      </w:tr>
      <w:tr w:rsidR="00801AE9" w:rsidRPr="00801AE9" w14:paraId="11D0B4D3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FFFFFF"/>
          </w:tcPr>
          <w:p w14:paraId="1FDE9CB3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15.2</w:t>
            </w:r>
          </w:p>
        </w:tc>
        <w:tc>
          <w:tcPr>
            <w:tcW w:w="5089" w:type="dxa"/>
            <w:shd w:val="clear" w:color="auto" w:fill="FFFFFF"/>
          </w:tcPr>
          <w:p w14:paraId="3A2E4011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izmero do 3500 m2 zemljišča</w:t>
            </w:r>
          </w:p>
        </w:tc>
        <w:tc>
          <w:tcPr>
            <w:tcW w:w="992" w:type="dxa"/>
            <w:shd w:val="clear" w:color="auto" w:fill="FFFFFF"/>
          </w:tcPr>
          <w:p w14:paraId="1B5C9921" w14:textId="77777777" w:rsidR="00801AE9" w:rsidRPr="00801AE9" w:rsidRDefault="00801AE9" w:rsidP="005D75D2">
            <w:pPr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FFFFFF"/>
          </w:tcPr>
          <w:p w14:paraId="4A6B4F5E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400</w:t>
            </w:r>
          </w:p>
        </w:tc>
      </w:tr>
      <w:tr w:rsidR="00801AE9" w:rsidRPr="00801AE9" w14:paraId="674298C6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FFFFFF"/>
          </w:tcPr>
          <w:p w14:paraId="0EB5B6CE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15.3</w:t>
            </w:r>
          </w:p>
        </w:tc>
        <w:tc>
          <w:tcPr>
            <w:tcW w:w="5089" w:type="dxa"/>
            <w:shd w:val="clear" w:color="auto" w:fill="FFFFFF"/>
          </w:tcPr>
          <w:p w14:paraId="6C32C07E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vsakih nadaljnjih 1000 m2 od osnovnih 3500 m2 do začetnega 1ha</w:t>
            </w:r>
          </w:p>
        </w:tc>
        <w:tc>
          <w:tcPr>
            <w:tcW w:w="992" w:type="dxa"/>
            <w:shd w:val="clear" w:color="auto" w:fill="FFFFFF"/>
          </w:tcPr>
          <w:p w14:paraId="720FA2CC" w14:textId="77777777" w:rsidR="00801AE9" w:rsidRPr="00801AE9" w:rsidRDefault="00801AE9" w:rsidP="005D75D2">
            <w:pPr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FFFFFF"/>
          </w:tcPr>
          <w:p w14:paraId="5CE56438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80</w:t>
            </w:r>
          </w:p>
        </w:tc>
      </w:tr>
      <w:tr w:rsidR="00801AE9" w:rsidRPr="00801AE9" w14:paraId="092B7A5F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FFFFFF"/>
          </w:tcPr>
          <w:p w14:paraId="00EBDB5F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15.5</w:t>
            </w:r>
          </w:p>
        </w:tc>
        <w:tc>
          <w:tcPr>
            <w:tcW w:w="5089" w:type="dxa"/>
            <w:shd w:val="clear" w:color="auto" w:fill="FFFFFF"/>
          </w:tcPr>
          <w:p w14:paraId="734B6D27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za izmero vsakega začetnega 1ha ali več zemljišča</w:t>
            </w:r>
          </w:p>
        </w:tc>
        <w:tc>
          <w:tcPr>
            <w:tcW w:w="992" w:type="dxa"/>
            <w:shd w:val="clear" w:color="auto" w:fill="FFFFFF"/>
          </w:tcPr>
          <w:p w14:paraId="2FA7605D" w14:textId="77777777" w:rsidR="00801AE9" w:rsidRPr="00801AE9" w:rsidRDefault="00801AE9" w:rsidP="005D75D2">
            <w:pPr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FFFFFF"/>
          </w:tcPr>
          <w:p w14:paraId="4328A414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600</w:t>
            </w:r>
          </w:p>
        </w:tc>
      </w:tr>
      <w:tr w:rsidR="00801AE9" w:rsidRPr="00801AE9" w14:paraId="50BE0D71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FFFFFF"/>
          </w:tcPr>
          <w:p w14:paraId="64023F96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15.7</w:t>
            </w:r>
          </w:p>
        </w:tc>
        <w:tc>
          <w:tcPr>
            <w:tcW w:w="5089" w:type="dxa"/>
            <w:shd w:val="clear" w:color="auto" w:fill="FFFFFF"/>
          </w:tcPr>
          <w:p w14:paraId="454E5CB8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pridobivanje podatkov o poteku komunalnih vodov iz katastra GJI (en vod)</w:t>
            </w:r>
          </w:p>
        </w:tc>
        <w:tc>
          <w:tcPr>
            <w:tcW w:w="992" w:type="dxa"/>
            <w:shd w:val="clear" w:color="auto" w:fill="FFFFFF"/>
          </w:tcPr>
          <w:p w14:paraId="6A47E904" w14:textId="77777777" w:rsidR="00801AE9" w:rsidRPr="00801AE9" w:rsidRDefault="00801AE9" w:rsidP="005D75D2">
            <w:pPr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FFFFFF"/>
          </w:tcPr>
          <w:p w14:paraId="63C3270D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5</w:t>
            </w:r>
          </w:p>
        </w:tc>
      </w:tr>
      <w:tr w:rsidR="00801AE9" w:rsidRPr="00801AE9" w14:paraId="078C3600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FFFFFF"/>
          </w:tcPr>
          <w:p w14:paraId="26167B39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15.8</w:t>
            </w:r>
          </w:p>
        </w:tc>
        <w:tc>
          <w:tcPr>
            <w:tcW w:w="5089" w:type="dxa"/>
            <w:shd w:val="clear" w:color="auto" w:fill="FFFFFF"/>
          </w:tcPr>
          <w:p w14:paraId="47820503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pridobivanje podatkov o poteku komunalnega voda pri posameznem upravljavcu (en vod) ali upravitelju zbirk podatkov</w:t>
            </w:r>
          </w:p>
        </w:tc>
        <w:tc>
          <w:tcPr>
            <w:tcW w:w="992" w:type="dxa"/>
            <w:shd w:val="clear" w:color="auto" w:fill="FFFFFF"/>
          </w:tcPr>
          <w:p w14:paraId="62070C9E" w14:textId="77777777" w:rsidR="00801AE9" w:rsidRPr="00801AE9" w:rsidRDefault="00801AE9" w:rsidP="005D75D2">
            <w:pPr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FFFFFF"/>
          </w:tcPr>
          <w:p w14:paraId="437C0302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10</w:t>
            </w:r>
          </w:p>
        </w:tc>
      </w:tr>
      <w:tr w:rsidR="00801AE9" w:rsidRPr="00801AE9" w14:paraId="709D0AB1" w14:textId="77777777" w:rsidTr="005D75D2">
        <w:trPr>
          <w:gridAfter w:val="1"/>
          <w:wAfter w:w="8" w:type="dxa"/>
        </w:trPr>
        <w:tc>
          <w:tcPr>
            <w:tcW w:w="1555" w:type="dxa"/>
            <w:shd w:val="clear" w:color="auto" w:fill="FFFFFF"/>
          </w:tcPr>
          <w:p w14:paraId="29006269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15.13</w:t>
            </w:r>
          </w:p>
        </w:tc>
        <w:tc>
          <w:tcPr>
            <w:tcW w:w="5089" w:type="dxa"/>
            <w:shd w:val="clear" w:color="auto" w:fill="FFFFFF"/>
          </w:tcPr>
          <w:p w14:paraId="0ECC29C5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izdelava certifikata geodetskega načrta glede na stopnjo zahtevnosti (manj zahteven – 65 točk, zahteven – 130 točk, zelo zahteven – 200 točk)</w:t>
            </w:r>
          </w:p>
        </w:tc>
        <w:tc>
          <w:tcPr>
            <w:tcW w:w="992" w:type="dxa"/>
            <w:shd w:val="clear" w:color="auto" w:fill="FFFFFF"/>
          </w:tcPr>
          <w:p w14:paraId="496B12F4" w14:textId="77777777" w:rsidR="00801AE9" w:rsidRPr="00801AE9" w:rsidRDefault="00801AE9" w:rsidP="005D75D2">
            <w:pPr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kos</w:t>
            </w:r>
          </w:p>
        </w:tc>
        <w:tc>
          <w:tcPr>
            <w:tcW w:w="1701" w:type="dxa"/>
            <w:shd w:val="clear" w:color="auto" w:fill="FFFFFF"/>
          </w:tcPr>
          <w:p w14:paraId="2BC2F0CF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65-200</w:t>
            </w:r>
          </w:p>
        </w:tc>
      </w:tr>
      <w:tr w:rsidR="00801AE9" w:rsidRPr="00801AE9" w14:paraId="516F10B0" w14:textId="77777777" w:rsidTr="005D75D2">
        <w:tc>
          <w:tcPr>
            <w:tcW w:w="9345" w:type="dxa"/>
            <w:gridSpan w:val="5"/>
            <w:shd w:val="clear" w:color="auto" w:fill="FFFFFF"/>
          </w:tcPr>
          <w:p w14:paraId="53B00BCE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</w:p>
          <w:p w14:paraId="23C1C012" w14:textId="16FCEA6A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(</w:t>
            </w:r>
            <w:r w:rsidRPr="00801AE9">
              <w:rPr>
                <w:bCs/>
                <w:szCs w:val="20"/>
                <w:vertAlign w:val="superscript"/>
                <w:lang w:val="sl-SI"/>
              </w:rPr>
              <w:t>1</w:t>
            </w:r>
            <w:r w:rsidRPr="00801AE9">
              <w:rPr>
                <w:bCs/>
                <w:szCs w:val="20"/>
                <w:lang w:val="sl-SI"/>
              </w:rPr>
              <w:t>) –</w:t>
            </w:r>
            <w:r>
              <w:rPr>
                <w:bCs/>
                <w:szCs w:val="20"/>
                <w:lang w:val="sl-SI"/>
              </w:rPr>
              <w:t xml:space="preserve"> </w:t>
            </w:r>
            <w:r w:rsidRPr="00801AE9">
              <w:rPr>
                <w:bCs/>
                <w:szCs w:val="20"/>
                <w:lang w:val="sl-SI"/>
              </w:rPr>
              <w:t>tarifne postavke iz Cenika geodetskih storitev (IZS, 8.4.2021)</w:t>
            </w:r>
          </w:p>
          <w:p w14:paraId="5AF22B09" w14:textId="7FB9967B" w:rsidR="00801AE9" w:rsidRPr="00801AE9" w:rsidRDefault="00801AE9" w:rsidP="005D75D2">
            <w:pPr>
              <w:autoSpaceDE w:val="0"/>
              <w:autoSpaceDN w:val="0"/>
              <w:adjustRightInd w:val="0"/>
              <w:spacing w:line="240" w:lineRule="auto"/>
              <w:rPr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(</w:t>
            </w:r>
            <w:r w:rsidRPr="00801AE9">
              <w:rPr>
                <w:bCs/>
                <w:szCs w:val="20"/>
                <w:vertAlign w:val="superscript"/>
                <w:lang w:val="sl-SI"/>
              </w:rPr>
              <w:t>2</w:t>
            </w:r>
            <w:r w:rsidRPr="00801AE9">
              <w:rPr>
                <w:bCs/>
                <w:szCs w:val="20"/>
                <w:lang w:val="sl-SI"/>
              </w:rPr>
              <w:t>) –</w:t>
            </w:r>
            <w:r>
              <w:rPr>
                <w:bCs/>
                <w:szCs w:val="20"/>
                <w:lang w:val="sl-SI"/>
              </w:rPr>
              <w:t xml:space="preserve"> </w:t>
            </w:r>
            <w:r w:rsidRPr="00801AE9">
              <w:rPr>
                <w:bCs/>
                <w:szCs w:val="20"/>
                <w:lang w:val="sl-SI"/>
              </w:rPr>
              <w:t>obračuna se po tarifni številki 1.4 (za vsako dodatno linijsko točko), ki vključuje izdelavo</w:t>
            </w:r>
            <w:r>
              <w:rPr>
                <w:bCs/>
                <w:szCs w:val="20"/>
                <w:lang w:val="sl-SI"/>
              </w:rPr>
              <w:t xml:space="preserve"> </w:t>
            </w:r>
            <w:r w:rsidRPr="00801AE9">
              <w:rPr>
                <w:bCs/>
                <w:szCs w:val="20"/>
                <w:lang w:val="sl-SI"/>
              </w:rPr>
              <w:t xml:space="preserve">grafične </w:t>
            </w:r>
            <w:r>
              <w:rPr>
                <w:bCs/>
                <w:szCs w:val="20"/>
                <w:lang w:val="sl-SI"/>
              </w:rPr>
              <w:t xml:space="preserve">   </w:t>
            </w:r>
            <w:r w:rsidRPr="00801AE9">
              <w:rPr>
                <w:bCs/>
                <w:szCs w:val="20"/>
                <w:lang w:val="sl-SI"/>
              </w:rPr>
              <w:t xml:space="preserve">situacije v </w:t>
            </w:r>
            <w:proofErr w:type="spellStart"/>
            <w:r w:rsidRPr="00801AE9">
              <w:rPr>
                <w:bCs/>
                <w:szCs w:val="20"/>
                <w:lang w:val="sl-SI"/>
              </w:rPr>
              <w:t>dxf</w:t>
            </w:r>
            <w:proofErr w:type="spellEnd"/>
            <w:r w:rsidRPr="00801AE9">
              <w:rPr>
                <w:bCs/>
                <w:szCs w:val="20"/>
                <w:lang w:val="sl-SI"/>
              </w:rPr>
              <w:t xml:space="preserve"> zapisu s pripadajočim </w:t>
            </w:r>
            <w:proofErr w:type="spellStart"/>
            <w:r w:rsidRPr="00801AE9">
              <w:rPr>
                <w:szCs w:val="20"/>
                <w:lang w:val="sl-SI"/>
              </w:rPr>
              <w:t>tahimetričnim</w:t>
            </w:r>
            <w:proofErr w:type="spellEnd"/>
            <w:r w:rsidRPr="00801AE9">
              <w:rPr>
                <w:szCs w:val="20"/>
                <w:lang w:val="sl-SI"/>
              </w:rPr>
              <w:t xml:space="preserve"> zapisnikom in seznamom</w:t>
            </w:r>
            <w:r>
              <w:rPr>
                <w:szCs w:val="20"/>
                <w:lang w:val="sl-SI"/>
              </w:rPr>
              <w:t xml:space="preserve"> </w:t>
            </w:r>
            <w:r w:rsidRPr="00801AE9">
              <w:rPr>
                <w:szCs w:val="20"/>
                <w:lang w:val="sl-SI"/>
              </w:rPr>
              <w:t>koordinat</w:t>
            </w:r>
            <w:r>
              <w:rPr>
                <w:szCs w:val="20"/>
                <w:lang w:val="sl-SI"/>
              </w:rPr>
              <w:t xml:space="preserve"> </w:t>
            </w:r>
            <w:r w:rsidRPr="00801AE9">
              <w:rPr>
                <w:szCs w:val="20"/>
                <w:lang w:val="sl-SI"/>
              </w:rPr>
              <w:t>topografskih točk.</w:t>
            </w:r>
          </w:p>
          <w:p w14:paraId="1769D077" w14:textId="77777777" w:rsidR="00801AE9" w:rsidRPr="00801AE9" w:rsidRDefault="00801AE9" w:rsidP="005D75D2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0"/>
                <w:lang w:val="sl-SI"/>
              </w:rPr>
            </w:pPr>
          </w:p>
        </w:tc>
      </w:tr>
      <w:tr w:rsidR="00801AE9" w:rsidRPr="00801AE9" w14:paraId="232163C8" w14:textId="77777777" w:rsidTr="005D75D2">
        <w:tc>
          <w:tcPr>
            <w:tcW w:w="9345" w:type="dxa"/>
            <w:gridSpan w:val="5"/>
            <w:shd w:val="clear" w:color="auto" w:fill="FFFFFF"/>
          </w:tcPr>
          <w:p w14:paraId="2CE01744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</w:p>
          <w:p w14:paraId="2BE951B0" w14:textId="77777777" w:rsidR="00801AE9" w:rsidRPr="00801AE9" w:rsidRDefault="00801AE9" w:rsidP="005D75D2">
            <w:pPr>
              <w:autoSpaceDE w:val="0"/>
              <w:autoSpaceDN w:val="0"/>
              <w:adjustRightInd w:val="0"/>
              <w:jc w:val="right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Vrednost točke brez DDV: _________________</w:t>
            </w:r>
          </w:p>
          <w:p w14:paraId="30EF9971" w14:textId="77777777" w:rsidR="00801AE9" w:rsidRPr="00801AE9" w:rsidRDefault="00801AE9" w:rsidP="005D75D2">
            <w:pPr>
              <w:autoSpaceDE w:val="0"/>
              <w:autoSpaceDN w:val="0"/>
              <w:adjustRightInd w:val="0"/>
              <w:jc w:val="right"/>
              <w:rPr>
                <w:bCs/>
                <w:szCs w:val="20"/>
                <w:lang w:val="sl-SI"/>
              </w:rPr>
            </w:pPr>
          </w:p>
          <w:p w14:paraId="72DE48FB" w14:textId="77777777" w:rsidR="00801AE9" w:rsidRPr="00801AE9" w:rsidRDefault="00801AE9" w:rsidP="005D75D2">
            <w:pPr>
              <w:autoSpaceDE w:val="0"/>
              <w:autoSpaceDN w:val="0"/>
              <w:adjustRightInd w:val="0"/>
              <w:jc w:val="right"/>
              <w:rPr>
                <w:bCs/>
                <w:szCs w:val="20"/>
                <w:lang w:val="sl-SI"/>
              </w:rPr>
            </w:pPr>
            <w:r w:rsidRPr="00801AE9">
              <w:rPr>
                <w:bCs/>
                <w:szCs w:val="20"/>
                <w:lang w:val="sl-SI"/>
              </w:rPr>
              <w:t>22% DDV: _________________</w:t>
            </w:r>
          </w:p>
          <w:p w14:paraId="54A2C995" w14:textId="77777777" w:rsidR="00801AE9" w:rsidRPr="00801AE9" w:rsidRDefault="00801AE9" w:rsidP="005D75D2">
            <w:pPr>
              <w:autoSpaceDE w:val="0"/>
              <w:autoSpaceDN w:val="0"/>
              <w:adjustRightInd w:val="0"/>
              <w:jc w:val="right"/>
              <w:rPr>
                <w:bCs/>
                <w:szCs w:val="20"/>
                <w:lang w:val="sl-SI"/>
              </w:rPr>
            </w:pPr>
          </w:p>
          <w:p w14:paraId="041C3179" w14:textId="08C67F8B" w:rsidR="00801AE9" w:rsidRPr="00801AE9" w:rsidRDefault="00801AE9" w:rsidP="005D75D2">
            <w:pPr>
              <w:autoSpaceDE w:val="0"/>
              <w:autoSpaceDN w:val="0"/>
              <w:adjustRightInd w:val="0"/>
              <w:jc w:val="right"/>
              <w:rPr>
                <w:b/>
                <w:szCs w:val="20"/>
                <w:lang w:val="sl-SI"/>
              </w:rPr>
            </w:pPr>
            <w:r w:rsidRPr="00801AE9">
              <w:rPr>
                <w:b/>
                <w:szCs w:val="20"/>
                <w:lang w:val="sl-SI"/>
              </w:rPr>
              <w:t>Vrednost točke z DDV (ocenjevalno merilo): _________________</w:t>
            </w:r>
          </w:p>
          <w:p w14:paraId="48A2A85A" w14:textId="77777777" w:rsidR="00801AE9" w:rsidRPr="00801AE9" w:rsidRDefault="00801AE9" w:rsidP="005D75D2">
            <w:pPr>
              <w:autoSpaceDE w:val="0"/>
              <w:autoSpaceDN w:val="0"/>
              <w:adjustRightInd w:val="0"/>
              <w:rPr>
                <w:bCs/>
                <w:szCs w:val="20"/>
                <w:lang w:val="sl-SI"/>
              </w:rPr>
            </w:pPr>
          </w:p>
        </w:tc>
      </w:tr>
    </w:tbl>
    <w:p w14:paraId="52FDB663" w14:textId="77777777" w:rsidR="00801AE9" w:rsidRPr="00801AE9" w:rsidRDefault="00801AE9" w:rsidP="00801AE9">
      <w:pPr>
        <w:autoSpaceDE w:val="0"/>
        <w:autoSpaceDN w:val="0"/>
        <w:adjustRightInd w:val="0"/>
        <w:spacing w:line="240" w:lineRule="auto"/>
        <w:rPr>
          <w:b/>
          <w:bCs/>
          <w:szCs w:val="20"/>
          <w:lang w:val="sl-SI"/>
        </w:rPr>
      </w:pPr>
    </w:p>
    <w:p w14:paraId="6A4ADFC9" w14:textId="77777777" w:rsidR="00801AE9" w:rsidRPr="00801AE9" w:rsidRDefault="00801AE9" w:rsidP="00801AE9">
      <w:pPr>
        <w:autoSpaceDE w:val="0"/>
        <w:autoSpaceDN w:val="0"/>
        <w:adjustRightInd w:val="0"/>
        <w:spacing w:line="240" w:lineRule="auto"/>
        <w:rPr>
          <w:b/>
          <w:bCs/>
          <w:szCs w:val="20"/>
          <w:lang w:val="sl-SI"/>
        </w:rPr>
      </w:pPr>
      <w:r w:rsidRPr="00801AE9">
        <w:rPr>
          <w:b/>
          <w:bCs/>
          <w:szCs w:val="20"/>
          <w:lang w:val="sl-SI"/>
        </w:rPr>
        <w:br w:type="textWrapping" w:clear="all"/>
      </w:r>
    </w:p>
    <w:p w14:paraId="55780A78" w14:textId="77777777" w:rsidR="00801AE9" w:rsidRPr="00801AE9" w:rsidRDefault="00801AE9" w:rsidP="00801AE9">
      <w:pPr>
        <w:autoSpaceDE w:val="0"/>
        <w:autoSpaceDN w:val="0"/>
        <w:adjustRightInd w:val="0"/>
        <w:spacing w:line="240" w:lineRule="auto"/>
        <w:rPr>
          <w:b/>
          <w:bCs/>
          <w:szCs w:val="20"/>
          <w:lang w:val="sl-SI"/>
        </w:rPr>
      </w:pPr>
      <w:r w:rsidRPr="00801AE9">
        <w:rPr>
          <w:b/>
          <w:bCs/>
          <w:szCs w:val="20"/>
          <w:lang w:val="sl-SI"/>
        </w:rPr>
        <w:t>V ponudbeni vrednosti točke morajo biti zajeti vsi stroški, ki jih ima ponudnik z izvedbo storitve (vsi prevozni stroški, materialni stroški, manipulativni stroški, stroški izvedbe morebitne predhodne izmere, itd.). Naročnik naknadno ne bo priznaval nikakršnih stroškov.</w:t>
      </w:r>
    </w:p>
    <w:p w14:paraId="79367F5F" w14:textId="77777777" w:rsidR="00801AE9" w:rsidRPr="00801AE9" w:rsidRDefault="00801AE9" w:rsidP="00801AE9">
      <w:pPr>
        <w:autoSpaceDE w:val="0"/>
        <w:autoSpaceDN w:val="0"/>
        <w:adjustRightInd w:val="0"/>
        <w:spacing w:line="240" w:lineRule="auto"/>
        <w:rPr>
          <w:szCs w:val="20"/>
          <w:lang w:val="sl-SI"/>
        </w:rPr>
      </w:pPr>
    </w:p>
    <w:p w14:paraId="3AC1614A" w14:textId="77777777" w:rsidR="00801AE9" w:rsidRPr="00801AE9" w:rsidRDefault="00801AE9" w:rsidP="00801AE9">
      <w:pPr>
        <w:autoSpaceDE w:val="0"/>
        <w:autoSpaceDN w:val="0"/>
        <w:adjustRightInd w:val="0"/>
        <w:spacing w:line="240" w:lineRule="auto"/>
        <w:rPr>
          <w:b/>
          <w:bCs/>
          <w:szCs w:val="20"/>
          <w:lang w:val="sl-SI"/>
        </w:rPr>
      </w:pPr>
      <w:r w:rsidRPr="00801AE9">
        <w:rPr>
          <w:b/>
          <w:bCs/>
          <w:szCs w:val="20"/>
          <w:lang w:val="sl-SI"/>
        </w:rPr>
        <w:t>Dopisovanje drugih podatkov in sprememb vsebine popisa ni dovoljeno.</w:t>
      </w:r>
    </w:p>
    <w:p w14:paraId="27BE1E70" w14:textId="77777777" w:rsidR="00801AE9" w:rsidRPr="00801AE9" w:rsidRDefault="00801AE9" w:rsidP="00801AE9">
      <w:pPr>
        <w:autoSpaceDE w:val="0"/>
        <w:autoSpaceDN w:val="0"/>
        <w:adjustRightInd w:val="0"/>
        <w:spacing w:line="240" w:lineRule="auto"/>
        <w:rPr>
          <w:b/>
          <w:bCs/>
          <w:szCs w:val="20"/>
          <w:highlight w:val="lightGray"/>
          <w:lang w:val="sl-SI"/>
        </w:rPr>
      </w:pPr>
    </w:p>
    <w:p w14:paraId="43A27E43" w14:textId="77777777" w:rsidR="00801AE9" w:rsidRPr="00801AE9" w:rsidRDefault="00801AE9" w:rsidP="00801AE9">
      <w:pPr>
        <w:autoSpaceDE w:val="0"/>
        <w:autoSpaceDN w:val="0"/>
        <w:adjustRightInd w:val="0"/>
        <w:spacing w:line="240" w:lineRule="auto"/>
        <w:rPr>
          <w:b/>
          <w:bCs/>
          <w:szCs w:val="20"/>
          <w:highlight w:val="lightGray"/>
          <w:lang w:val="sl-SI"/>
        </w:rPr>
      </w:pPr>
    </w:p>
    <w:p w14:paraId="1A06706C" w14:textId="77777777" w:rsidR="00EE0354" w:rsidRPr="00801AE9" w:rsidRDefault="00EE0354">
      <w:pPr>
        <w:rPr>
          <w:szCs w:val="20"/>
          <w:lang w:val="sl-SI"/>
        </w:rPr>
      </w:pPr>
    </w:p>
    <w:sectPr w:rsidR="00EE0354" w:rsidRPr="00801A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13FBF1" w14:textId="77777777" w:rsidR="00A34382" w:rsidRDefault="00A34382" w:rsidP="00801AE9">
      <w:pPr>
        <w:spacing w:line="240" w:lineRule="auto"/>
      </w:pPr>
      <w:r>
        <w:separator/>
      </w:r>
    </w:p>
  </w:endnote>
  <w:endnote w:type="continuationSeparator" w:id="0">
    <w:p w14:paraId="18640079" w14:textId="77777777" w:rsidR="00A34382" w:rsidRDefault="00A34382" w:rsidP="00801A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6FA341" w14:textId="77777777" w:rsidR="00E07B15" w:rsidRDefault="00E07B1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Cs w:val="20"/>
      </w:rPr>
      <w:id w:val="1928225218"/>
      <w:docPartObj>
        <w:docPartGallery w:val="Page Numbers (Bottom of Page)"/>
        <w:docPartUnique/>
      </w:docPartObj>
    </w:sdtPr>
    <w:sdtEndPr/>
    <w:sdtContent>
      <w:sdt>
        <w:sdtPr>
          <w:rPr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065CFA9" w14:textId="5E80E917" w:rsidR="00801AE9" w:rsidRPr="00801AE9" w:rsidRDefault="00801AE9">
            <w:pPr>
              <w:pStyle w:val="Noga"/>
              <w:jc w:val="center"/>
              <w:rPr>
                <w:szCs w:val="20"/>
              </w:rPr>
            </w:pPr>
            <w:r w:rsidRPr="00801AE9">
              <w:rPr>
                <w:szCs w:val="20"/>
              </w:rPr>
              <w:fldChar w:fldCharType="begin"/>
            </w:r>
            <w:r w:rsidRPr="00801AE9">
              <w:rPr>
                <w:szCs w:val="20"/>
              </w:rPr>
              <w:instrText>PAGE</w:instrText>
            </w:r>
            <w:r w:rsidRPr="00801AE9">
              <w:rPr>
                <w:szCs w:val="20"/>
              </w:rPr>
              <w:fldChar w:fldCharType="separate"/>
            </w:r>
            <w:r w:rsidR="001A16D3">
              <w:rPr>
                <w:noProof/>
                <w:szCs w:val="20"/>
              </w:rPr>
              <w:t>2</w:t>
            </w:r>
            <w:r w:rsidRPr="00801AE9">
              <w:rPr>
                <w:szCs w:val="20"/>
              </w:rPr>
              <w:fldChar w:fldCharType="end"/>
            </w:r>
            <w:r w:rsidRPr="00801AE9">
              <w:rPr>
                <w:szCs w:val="20"/>
                <w:lang w:val="sl-SI"/>
              </w:rPr>
              <w:t>/</w:t>
            </w:r>
            <w:r w:rsidRPr="00801AE9">
              <w:rPr>
                <w:szCs w:val="20"/>
              </w:rPr>
              <w:fldChar w:fldCharType="begin"/>
            </w:r>
            <w:r w:rsidRPr="00801AE9">
              <w:rPr>
                <w:szCs w:val="20"/>
              </w:rPr>
              <w:instrText>NUMPAGES</w:instrText>
            </w:r>
            <w:r w:rsidRPr="00801AE9">
              <w:rPr>
                <w:szCs w:val="20"/>
              </w:rPr>
              <w:fldChar w:fldCharType="separate"/>
            </w:r>
            <w:r w:rsidR="001A16D3">
              <w:rPr>
                <w:noProof/>
                <w:szCs w:val="20"/>
              </w:rPr>
              <w:t>2</w:t>
            </w:r>
            <w:r w:rsidRPr="00801AE9">
              <w:rPr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F4D787" w14:textId="77777777" w:rsidR="00E07B15" w:rsidRDefault="00E07B1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C28B10" w14:textId="77777777" w:rsidR="00A34382" w:rsidRDefault="00A34382" w:rsidP="00801AE9">
      <w:pPr>
        <w:spacing w:line="240" w:lineRule="auto"/>
      </w:pPr>
      <w:r>
        <w:separator/>
      </w:r>
    </w:p>
  </w:footnote>
  <w:footnote w:type="continuationSeparator" w:id="0">
    <w:p w14:paraId="3DB5FD61" w14:textId="77777777" w:rsidR="00A34382" w:rsidRDefault="00A34382" w:rsidP="00801A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C25B0" w14:textId="77777777" w:rsidR="00E07B15" w:rsidRDefault="00E07B1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B7B94" w14:textId="7E338207" w:rsidR="00E07B15" w:rsidRPr="00E07B15" w:rsidRDefault="00E07B15">
    <w:pPr>
      <w:pStyle w:val="Glava"/>
      <w:rPr>
        <w:lang w:val="sl-SI"/>
      </w:rPr>
    </w:pPr>
    <w:r>
      <w:rPr>
        <w:lang w:val="sl-SI"/>
      </w:rPr>
      <w:t>PREDRAČUN KOMPLEKSNI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B2F40" w14:textId="77777777" w:rsidR="00E07B15" w:rsidRDefault="00E07B1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3F49CF"/>
    <w:multiLevelType w:val="hybridMultilevel"/>
    <w:tmpl w:val="17F8C59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0A4"/>
    <w:rsid w:val="001300A4"/>
    <w:rsid w:val="001401A5"/>
    <w:rsid w:val="001A16D3"/>
    <w:rsid w:val="00801AE9"/>
    <w:rsid w:val="00882A29"/>
    <w:rsid w:val="00A34382"/>
    <w:rsid w:val="00B94A3F"/>
    <w:rsid w:val="00E07B15"/>
    <w:rsid w:val="00EE0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7CBD5"/>
  <w15:chartTrackingRefBased/>
  <w15:docId w15:val="{E2F1D2E6-C492-48B3-8C97-9210B6E75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01AE9"/>
    <w:pPr>
      <w:spacing w:after="0" w:line="260" w:lineRule="atLeast"/>
    </w:pPr>
    <w:rPr>
      <w:rFonts w:ascii="Arial" w:eastAsia="Times New Roman" w:hAnsi="Arial" w:cs="Arial"/>
      <w:sz w:val="20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01AE9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01AE9"/>
  </w:style>
  <w:style w:type="paragraph" w:styleId="Noga">
    <w:name w:val="footer"/>
    <w:basedOn w:val="Navaden"/>
    <w:link w:val="NogaZnak"/>
    <w:uiPriority w:val="99"/>
    <w:unhideWhenUsed/>
    <w:rsid w:val="00801AE9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01AE9"/>
  </w:style>
  <w:style w:type="paragraph" w:styleId="Odstavekseznama">
    <w:name w:val="List Paragraph"/>
    <w:basedOn w:val="Navaden"/>
    <w:uiPriority w:val="34"/>
    <w:qFormat/>
    <w:rsid w:val="00801AE9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619</Words>
  <Characters>3530</Characters>
  <Application>Microsoft Office Word</Application>
  <DocSecurity>0</DocSecurity>
  <Lines>29</Lines>
  <Paragraphs>8</Paragraphs>
  <ScaleCrop>false</ScaleCrop>
  <Company>RS Ministrstvo za obrambo</Company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BURIN Roko</dc:creator>
  <cp:keywords/>
  <dc:description/>
  <cp:lastModifiedBy>KORDIŠ Marjetka</cp:lastModifiedBy>
  <cp:revision>5</cp:revision>
  <dcterms:created xsi:type="dcterms:W3CDTF">2023-03-14T07:49:00Z</dcterms:created>
  <dcterms:modified xsi:type="dcterms:W3CDTF">2023-03-29T12:50:00Z</dcterms:modified>
</cp:coreProperties>
</file>